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C1668" w:rsidRDefault="00000000">
      <w:pPr>
        <w:adjustRightInd w:val="0"/>
        <w:spacing w:line="312" w:lineRule="atLeast"/>
        <w:rPr>
          <w:rFonts w:ascii="楷体_GB2312" w:eastAsia="楷体_GB2312"/>
          <w:sz w:val="28"/>
          <w:szCs w:val="28"/>
        </w:rPr>
      </w:pPr>
      <w:r>
        <w:rPr>
          <w:rFonts w:ascii="楷体_GB2312" w:eastAsia="楷体_GB2312" w:hint="eastAsia"/>
          <w:sz w:val="28"/>
          <w:szCs w:val="28"/>
        </w:rPr>
        <w:t>附件</w:t>
      </w:r>
      <w:r>
        <w:rPr>
          <w:rFonts w:ascii="楷体_GB2312" w:eastAsia="楷体_GB2312"/>
          <w:sz w:val="28"/>
          <w:szCs w:val="28"/>
        </w:rPr>
        <w:t>4</w:t>
      </w:r>
    </w:p>
    <w:p w:rsidR="007C1668" w:rsidRDefault="00000000">
      <w:pPr>
        <w:spacing w:line="360" w:lineRule="auto"/>
        <w:jc w:val="center"/>
        <w:rPr>
          <w:rFonts w:ascii="黑体" w:eastAsia="黑体" w:hAnsi="黑体"/>
          <w:b/>
          <w:spacing w:val="20"/>
          <w:sz w:val="28"/>
          <w:szCs w:val="28"/>
        </w:rPr>
      </w:pPr>
      <w:r>
        <w:rPr>
          <w:rFonts w:ascii="黑体" w:eastAsia="黑体" w:hAnsi="黑体" w:hint="eastAsia"/>
          <w:b/>
          <w:spacing w:val="20"/>
          <w:sz w:val="28"/>
          <w:szCs w:val="28"/>
        </w:rPr>
        <w:t>哈尔滨理工大学硕士专业学位研究生产业导师资格申请表</w:t>
      </w:r>
    </w:p>
    <w:p w:rsidR="007C1668" w:rsidRDefault="007C1668">
      <w:pPr>
        <w:ind w:leftChars="-67" w:left="-141"/>
        <w:rPr>
          <w:szCs w:val="21"/>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709"/>
        <w:gridCol w:w="14"/>
        <w:gridCol w:w="1220"/>
        <w:gridCol w:w="184"/>
        <w:gridCol w:w="425"/>
        <w:gridCol w:w="425"/>
        <w:gridCol w:w="851"/>
        <w:gridCol w:w="708"/>
        <w:gridCol w:w="188"/>
        <w:gridCol w:w="663"/>
        <w:gridCol w:w="561"/>
        <w:gridCol w:w="715"/>
      </w:tblGrid>
      <w:tr w:rsidR="007C1668">
        <w:trPr>
          <w:cantSplit/>
          <w:trHeight w:val="523"/>
        </w:trPr>
        <w:tc>
          <w:tcPr>
            <w:tcW w:w="993" w:type="dxa"/>
            <w:vMerge w:val="restart"/>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姓名</w:t>
            </w:r>
          </w:p>
        </w:tc>
        <w:tc>
          <w:tcPr>
            <w:tcW w:w="1134" w:type="dxa"/>
            <w:vMerge w:val="restart"/>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刘成庆</w:t>
            </w:r>
          </w:p>
        </w:tc>
        <w:tc>
          <w:tcPr>
            <w:tcW w:w="709" w:type="dxa"/>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性别</w:t>
            </w:r>
          </w:p>
        </w:tc>
        <w:tc>
          <w:tcPr>
            <w:tcW w:w="1418" w:type="dxa"/>
            <w:gridSpan w:val="3"/>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男</w:t>
            </w:r>
          </w:p>
        </w:tc>
        <w:tc>
          <w:tcPr>
            <w:tcW w:w="850"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出生年月</w:t>
            </w:r>
          </w:p>
        </w:tc>
        <w:tc>
          <w:tcPr>
            <w:tcW w:w="1559"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1976.01</w:t>
            </w:r>
          </w:p>
        </w:tc>
        <w:tc>
          <w:tcPr>
            <w:tcW w:w="851"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政治面貌</w:t>
            </w:r>
          </w:p>
        </w:tc>
        <w:tc>
          <w:tcPr>
            <w:tcW w:w="1276"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中共党员</w:t>
            </w:r>
          </w:p>
        </w:tc>
      </w:tr>
      <w:tr w:rsidR="007C1668">
        <w:trPr>
          <w:cantSplit/>
          <w:trHeight w:val="523"/>
        </w:trPr>
        <w:tc>
          <w:tcPr>
            <w:tcW w:w="993" w:type="dxa"/>
            <w:vMerge/>
            <w:vAlign w:val="center"/>
          </w:tcPr>
          <w:p w:rsidR="007C1668" w:rsidRDefault="007C1668">
            <w:pPr>
              <w:jc w:val="center"/>
              <w:rPr>
                <w:rFonts w:ascii="仿宋_GB2312" w:eastAsia="仿宋_GB2312"/>
                <w:sz w:val="24"/>
                <w:szCs w:val="24"/>
              </w:rPr>
            </w:pPr>
          </w:p>
        </w:tc>
        <w:tc>
          <w:tcPr>
            <w:tcW w:w="1134" w:type="dxa"/>
            <w:vMerge/>
            <w:vAlign w:val="center"/>
          </w:tcPr>
          <w:p w:rsidR="007C1668" w:rsidRDefault="007C1668">
            <w:pPr>
              <w:jc w:val="center"/>
              <w:rPr>
                <w:rFonts w:ascii="仿宋_GB2312" w:eastAsia="仿宋_GB2312"/>
                <w:sz w:val="24"/>
                <w:szCs w:val="24"/>
              </w:rPr>
            </w:pPr>
          </w:p>
        </w:tc>
        <w:tc>
          <w:tcPr>
            <w:tcW w:w="709" w:type="dxa"/>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民族</w:t>
            </w:r>
          </w:p>
        </w:tc>
        <w:tc>
          <w:tcPr>
            <w:tcW w:w="1418" w:type="dxa"/>
            <w:gridSpan w:val="3"/>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汉</w:t>
            </w:r>
          </w:p>
        </w:tc>
        <w:tc>
          <w:tcPr>
            <w:tcW w:w="850"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学历</w:t>
            </w:r>
          </w:p>
        </w:tc>
        <w:tc>
          <w:tcPr>
            <w:tcW w:w="1559"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本科</w:t>
            </w:r>
          </w:p>
        </w:tc>
        <w:tc>
          <w:tcPr>
            <w:tcW w:w="851"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学位</w:t>
            </w:r>
          </w:p>
        </w:tc>
        <w:tc>
          <w:tcPr>
            <w:tcW w:w="1276" w:type="dxa"/>
            <w:gridSpan w:val="2"/>
            <w:vAlign w:val="center"/>
          </w:tcPr>
          <w:p w:rsidR="007C1668" w:rsidRDefault="007C1668">
            <w:pPr>
              <w:jc w:val="center"/>
              <w:rPr>
                <w:rFonts w:ascii="仿宋_GB2312" w:eastAsia="仿宋_GB2312"/>
                <w:sz w:val="24"/>
                <w:szCs w:val="24"/>
              </w:rPr>
            </w:pPr>
          </w:p>
        </w:tc>
      </w:tr>
      <w:tr w:rsidR="007C1668">
        <w:trPr>
          <w:cantSplit/>
          <w:trHeight w:val="520"/>
        </w:trPr>
        <w:tc>
          <w:tcPr>
            <w:tcW w:w="2127"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工作单位</w:t>
            </w:r>
          </w:p>
        </w:tc>
        <w:tc>
          <w:tcPr>
            <w:tcW w:w="6663" w:type="dxa"/>
            <w:gridSpan w:val="1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龙建科工（黑龙江）有限公司</w:t>
            </w:r>
          </w:p>
        </w:tc>
      </w:tr>
      <w:tr w:rsidR="007C1668">
        <w:trPr>
          <w:cantSplit/>
          <w:trHeight w:val="520"/>
        </w:trPr>
        <w:tc>
          <w:tcPr>
            <w:tcW w:w="2127"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专业技术职称</w:t>
            </w:r>
          </w:p>
        </w:tc>
        <w:tc>
          <w:tcPr>
            <w:tcW w:w="2552" w:type="dxa"/>
            <w:gridSpan w:val="5"/>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高级工程师</w:t>
            </w:r>
          </w:p>
        </w:tc>
        <w:tc>
          <w:tcPr>
            <w:tcW w:w="1276"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职务</w:t>
            </w:r>
          </w:p>
        </w:tc>
        <w:tc>
          <w:tcPr>
            <w:tcW w:w="2835" w:type="dxa"/>
            <w:gridSpan w:val="5"/>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总工程师</w:t>
            </w:r>
          </w:p>
        </w:tc>
      </w:tr>
      <w:tr w:rsidR="007C1668">
        <w:trPr>
          <w:cantSplit/>
          <w:trHeight w:val="520"/>
        </w:trPr>
        <w:tc>
          <w:tcPr>
            <w:tcW w:w="2850" w:type="dxa"/>
            <w:gridSpan w:val="4"/>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研究生培养基地名称</w:t>
            </w:r>
          </w:p>
        </w:tc>
        <w:tc>
          <w:tcPr>
            <w:tcW w:w="5940" w:type="dxa"/>
            <w:gridSpan w:val="10"/>
            <w:vAlign w:val="center"/>
          </w:tcPr>
          <w:p w:rsidR="007C1668" w:rsidRDefault="007C1668">
            <w:pPr>
              <w:jc w:val="center"/>
              <w:rPr>
                <w:rFonts w:ascii="仿宋_GB2312" w:eastAsia="仿宋_GB2312"/>
                <w:sz w:val="24"/>
                <w:szCs w:val="24"/>
              </w:rPr>
            </w:pPr>
          </w:p>
        </w:tc>
      </w:tr>
      <w:tr w:rsidR="007C1668">
        <w:trPr>
          <w:cantSplit/>
          <w:trHeight w:val="520"/>
        </w:trPr>
        <w:tc>
          <w:tcPr>
            <w:tcW w:w="2127"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申报专业学位</w:t>
            </w:r>
          </w:p>
          <w:p w:rsidR="007C1668" w:rsidRDefault="00000000">
            <w:pPr>
              <w:jc w:val="center"/>
              <w:rPr>
                <w:rFonts w:ascii="仿宋_GB2312" w:eastAsia="仿宋_GB2312"/>
                <w:sz w:val="24"/>
                <w:szCs w:val="24"/>
              </w:rPr>
            </w:pPr>
            <w:r>
              <w:rPr>
                <w:rFonts w:ascii="仿宋_GB2312" w:eastAsia="仿宋_GB2312" w:hint="eastAsia"/>
                <w:sz w:val="24"/>
                <w:szCs w:val="24"/>
              </w:rPr>
              <w:t>类别、领域</w:t>
            </w:r>
          </w:p>
        </w:tc>
        <w:tc>
          <w:tcPr>
            <w:tcW w:w="2552" w:type="dxa"/>
            <w:gridSpan w:val="5"/>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 xml:space="preserve">/ </w:t>
            </w:r>
          </w:p>
        </w:tc>
        <w:tc>
          <w:tcPr>
            <w:tcW w:w="1276"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研究方向</w:t>
            </w:r>
          </w:p>
        </w:tc>
        <w:tc>
          <w:tcPr>
            <w:tcW w:w="2835" w:type="dxa"/>
            <w:gridSpan w:val="5"/>
            <w:vAlign w:val="center"/>
          </w:tcPr>
          <w:p w:rsidR="007C1668" w:rsidRDefault="006306BA">
            <w:pPr>
              <w:jc w:val="center"/>
              <w:rPr>
                <w:rFonts w:ascii="仿宋_GB2312" w:eastAsia="仿宋_GB2312" w:hint="eastAsia"/>
                <w:sz w:val="24"/>
                <w:szCs w:val="24"/>
              </w:rPr>
            </w:pPr>
            <w:r>
              <w:rPr>
                <w:rFonts w:ascii="仿宋_GB2312" w:eastAsia="仿宋_GB2312" w:hint="eastAsia"/>
                <w:sz w:val="24"/>
                <w:szCs w:val="24"/>
              </w:rPr>
              <w:t>钢结构桥梁智能建造</w:t>
            </w:r>
          </w:p>
        </w:tc>
      </w:tr>
      <w:tr w:rsidR="007C1668">
        <w:trPr>
          <w:cantSplit/>
          <w:trHeight w:val="520"/>
        </w:trPr>
        <w:tc>
          <w:tcPr>
            <w:tcW w:w="2127"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职业资格证书</w:t>
            </w:r>
          </w:p>
        </w:tc>
        <w:tc>
          <w:tcPr>
            <w:tcW w:w="6663" w:type="dxa"/>
            <w:gridSpan w:val="1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二级建造师（公路、市政）</w:t>
            </w:r>
          </w:p>
        </w:tc>
      </w:tr>
      <w:tr w:rsidR="007C1668">
        <w:trPr>
          <w:cantSplit/>
          <w:trHeight w:val="520"/>
        </w:trPr>
        <w:tc>
          <w:tcPr>
            <w:tcW w:w="2127"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联系电话</w:t>
            </w:r>
          </w:p>
        </w:tc>
        <w:tc>
          <w:tcPr>
            <w:tcW w:w="2552" w:type="dxa"/>
            <w:gridSpan w:val="5"/>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15046116768</w:t>
            </w:r>
          </w:p>
        </w:tc>
        <w:tc>
          <w:tcPr>
            <w:tcW w:w="1276" w:type="dxa"/>
            <w:gridSpan w:val="2"/>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E-mail</w:t>
            </w:r>
          </w:p>
        </w:tc>
        <w:tc>
          <w:tcPr>
            <w:tcW w:w="2835" w:type="dxa"/>
            <w:gridSpan w:val="5"/>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68345770@qq.com</w:t>
            </w:r>
          </w:p>
        </w:tc>
      </w:tr>
      <w:tr w:rsidR="007C1668">
        <w:trPr>
          <w:cantSplit/>
          <w:trHeight w:val="520"/>
        </w:trPr>
        <w:tc>
          <w:tcPr>
            <w:tcW w:w="8790" w:type="dxa"/>
            <w:gridSpan w:val="14"/>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主要学习工作经历</w:t>
            </w:r>
          </w:p>
        </w:tc>
      </w:tr>
      <w:tr w:rsidR="007C1668">
        <w:trPr>
          <w:cantSplit/>
          <w:trHeight w:val="2548"/>
        </w:trPr>
        <w:tc>
          <w:tcPr>
            <w:tcW w:w="8790" w:type="dxa"/>
            <w:gridSpan w:val="14"/>
            <w:vAlign w:val="center"/>
          </w:tcPr>
          <w:p w:rsidR="007C1668" w:rsidRDefault="00000000">
            <w:pPr>
              <w:spacing w:before="252" w:line="215" w:lineRule="auto"/>
              <w:ind w:firstLineChars="200" w:firstLine="480"/>
              <w:rPr>
                <w:rFonts w:ascii="仿宋" w:eastAsia="仿宋" w:hAnsi="仿宋" w:cs="仿宋"/>
                <w:sz w:val="24"/>
                <w:szCs w:val="24"/>
              </w:rPr>
            </w:pPr>
            <w:r>
              <w:rPr>
                <w:rFonts w:ascii="仿宋" w:eastAsia="仿宋" w:hAnsi="仿宋" w:cs="仿宋" w:hint="eastAsia"/>
                <w:sz w:val="24"/>
                <w:szCs w:val="24"/>
              </w:rPr>
              <w:lastRenderedPageBreak/>
              <w:t>1998年07月-2002年08月省路桥集团第五工程处第三项目部技术员，参建吉林九站松花江特大桥、陶赖昭松花江特大桥、北黑四桥、讷谟尔河大桥等建设任务</w:t>
            </w:r>
          </w:p>
          <w:p w:rsidR="007C1668" w:rsidRDefault="00000000">
            <w:pPr>
              <w:spacing w:before="252" w:line="215" w:lineRule="auto"/>
              <w:ind w:left="101" w:firstLineChars="200" w:firstLine="480"/>
              <w:rPr>
                <w:rFonts w:ascii="仿宋" w:eastAsia="仿宋" w:hAnsi="仿宋" w:cs="仿宋"/>
                <w:sz w:val="24"/>
                <w:szCs w:val="24"/>
              </w:rPr>
            </w:pPr>
            <w:r>
              <w:rPr>
                <w:rFonts w:ascii="仿宋" w:eastAsia="仿宋" w:hAnsi="仿宋" w:cs="仿宋" w:hint="eastAsia"/>
                <w:sz w:val="24"/>
                <w:szCs w:val="24"/>
              </w:rPr>
              <w:t>2002年08月-2008年5月龙建路桥第五工程处第三项目部工程部长，参建安徽蚌明高速11合同段、延吉长新高架桥二期等项目建设</w:t>
            </w:r>
          </w:p>
          <w:p w:rsidR="007C1668" w:rsidRDefault="00000000">
            <w:pPr>
              <w:spacing w:before="252" w:line="215" w:lineRule="auto"/>
              <w:ind w:left="101" w:firstLineChars="200" w:firstLine="480"/>
              <w:rPr>
                <w:rFonts w:ascii="仿宋" w:eastAsia="仿宋" w:hAnsi="仿宋" w:cs="仿宋"/>
                <w:sz w:val="24"/>
                <w:szCs w:val="24"/>
              </w:rPr>
            </w:pPr>
            <w:r>
              <w:rPr>
                <w:rFonts w:ascii="仿宋" w:eastAsia="仿宋" w:hAnsi="仿宋" w:cs="仿宋" w:hint="eastAsia"/>
                <w:sz w:val="24"/>
                <w:szCs w:val="24"/>
              </w:rPr>
              <w:t>2008年05月-2011年01月龙建路桥第五工程有限公司哈尔滨市松浦大桥项目部主桥生产副经理</w:t>
            </w:r>
          </w:p>
          <w:p w:rsidR="007C1668" w:rsidRDefault="00000000">
            <w:pPr>
              <w:spacing w:before="252" w:line="215" w:lineRule="auto"/>
              <w:ind w:left="101" w:firstLineChars="200" w:firstLine="480"/>
              <w:rPr>
                <w:rFonts w:ascii="仿宋" w:eastAsia="仿宋" w:hAnsi="仿宋" w:cs="仿宋"/>
                <w:sz w:val="24"/>
                <w:szCs w:val="24"/>
              </w:rPr>
            </w:pPr>
            <w:r>
              <w:rPr>
                <w:rFonts w:ascii="仿宋" w:eastAsia="仿宋" w:hAnsi="仿宋" w:cs="仿宋" w:hint="eastAsia"/>
                <w:sz w:val="24"/>
                <w:szCs w:val="24"/>
              </w:rPr>
              <w:t>2011年01月-2012年11月龙建路桥第五工程有限公司第一项目部副经理（兼）总工程师。参建依兰城镇松花江大桥建设任务。</w:t>
            </w:r>
          </w:p>
          <w:p w:rsidR="007C1668" w:rsidRDefault="00000000">
            <w:pPr>
              <w:spacing w:before="252" w:line="215" w:lineRule="auto"/>
              <w:ind w:left="101" w:firstLineChars="200" w:firstLine="480"/>
              <w:rPr>
                <w:rFonts w:ascii="仿宋" w:eastAsia="仿宋" w:hAnsi="仿宋" w:cs="仿宋"/>
                <w:sz w:val="24"/>
                <w:szCs w:val="24"/>
              </w:rPr>
            </w:pPr>
            <w:r>
              <w:rPr>
                <w:rFonts w:ascii="仿宋" w:eastAsia="仿宋" w:hAnsi="仿宋" w:cs="仿宋" w:hint="eastAsia"/>
                <w:sz w:val="24"/>
                <w:szCs w:val="24"/>
              </w:rPr>
              <w:t>2012年11月-2013年05月龙建路桥第五工程有限公司第一项目部项目经理（兼）支部副书记。</w:t>
            </w:r>
          </w:p>
          <w:p w:rsidR="007C1668" w:rsidRDefault="00000000">
            <w:pPr>
              <w:spacing w:before="252" w:line="215" w:lineRule="auto"/>
              <w:ind w:left="101" w:firstLineChars="200" w:firstLine="480"/>
              <w:rPr>
                <w:rFonts w:ascii="仿宋" w:eastAsia="仿宋" w:hAnsi="仿宋" w:cs="仿宋"/>
                <w:sz w:val="24"/>
                <w:szCs w:val="24"/>
              </w:rPr>
            </w:pPr>
            <w:r>
              <w:rPr>
                <w:rFonts w:ascii="仿宋" w:eastAsia="仿宋" w:hAnsi="仿宋" w:cs="仿宋" w:hint="eastAsia"/>
                <w:sz w:val="24"/>
                <w:szCs w:val="24"/>
              </w:rPr>
              <w:t>2013年05月-2016年10月龙建路桥第五工程有限公司承包事业部部长，参建十金公路B5合同段、黑大公路一期B1标段二分部等建设项目</w:t>
            </w:r>
          </w:p>
          <w:p w:rsidR="007C1668" w:rsidRDefault="00000000">
            <w:pPr>
              <w:spacing w:before="252" w:line="215" w:lineRule="auto"/>
              <w:ind w:left="101" w:firstLineChars="200" w:firstLine="480"/>
              <w:rPr>
                <w:rFonts w:ascii="仿宋" w:eastAsia="仿宋" w:hAnsi="仿宋" w:cs="仿宋"/>
                <w:sz w:val="24"/>
                <w:szCs w:val="24"/>
              </w:rPr>
            </w:pPr>
            <w:r>
              <w:rPr>
                <w:rFonts w:ascii="仿宋" w:eastAsia="仿宋" w:hAnsi="仿宋" w:cs="仿宋" w:hint="eastAsia"/>
                <w:sz w:val="24"/>
                <w:szCs w:val="24"/>
              </w:rPr>
              <w:t>2016年10月-2018年02月龙建路桥第五工程有限公司第十项目部项目经理（兼）党支部书记，参建拉萨S5项目山南桥梁二工区四分部建设任务。</w:t>
            </w:r>
          </w:p>
          <w:p w:rsidR="007C1668" w:rsidRDefault="00000000">
            <w:pPr>
              <w:spacing w:before="252" w:line="215" w:lineRule="auto"/>
              <w:ind w:left="101" w:firstLineChars="200" w:firstLine="480"/>
              <w:rPr>
                <w:rFonts w:ascii="仿宋" w:eastAsia="仿宋" w:hAnsi="仿宋" w:cs="仿宋"/>
                <w:sz w:val="24"/>
                <w:szCs w:val="24"/>
              </w:rPr>
            </w:pPr>
            <w:r>
              <w:rPr>
                <w:rFonts w:ascii="仿宋" w:eastAsia="仿宋" w:hAnsi="仿宋" w:cs="仿宋" w:hint="eastAsia"/>
                <w:sz w:val="24"/>
                <w:szCs w:val="24"/>
              </w:rPr>
              <w:t>2018年02月-2019年03月龙建路桥第五工程有限公司第十项目部项目经理（兼）党支部书记、参建黑大高速抢险施工、城乡路高架桥一分部建设任务。</w:t>
            </w:r>
          </w:p>
          <w:p w:rsidR="007C1668" w:rsidRDefault="00000000">
            <w:pPr>
              <w:spacing w:before="252" w:line="215" w:lineRule="auto"/>
              <w:ind w:left="101" w:firstLineChars="200" w:firstLine="480"/>
              <w:rPr>
                <w:rFonts w:ascii="仿宋" w:eastAsia="仿宋" w:hAnsi="仿宋" w:cs="仿宋"/>
                <w:sz w:val="24"/>
                <w:szCs w:val="24"/>
              </w:rPr>
            </w:pPr>
            <w:r>
              <w:rPr>
                <w:rFonts w:ascii="仿宋" w:eastAsia="仿宋" w:hAnsi="仿宋" w:cs="仿宋" w:hint="eastAsia"/>
                <w:sz w:val="24"/>
                <w:szCs w:val="24"/>
              </w:rPr>
              <w:t>2019年03月-2020年4月龙建路桥第五工程有限公司第十项目部项目经理（兼）党支部书记，参建鹤岗棚改项目六标时代大桥建设、鹤岗2018PPP项目建设。</w:t>
            </w:r>
          </w:p>
          <w:p w:rsidR="007C1668" w:rsidRDefault="00000000">
            <w:pPr>
              <w:spacing w:before="252" w:line="215" w:lineRule="auto"/>
              <w:ind w:left="101" w:firstLineChars="200" w:firstLine="480"/>
              <w:rPr>
                <w:rFonts w:ascii="仿宋" w:eastAsia="仿宋" w:hAnsi="仿宋" w:cs="仿宋"/>
                <w:sz w:val="24"/>
                <w:szCs w:val="24"/>
              </w:rPr>
            </w:pPr>
            <w:r>
              <w:rPr>
                <w:rFonts w:ascii="仿宋" w:eastAsia="仿宋" w:hAnsi="仿宋" w:cs="仿宋" w:hint="eastAsia"/>
                <w:sz w:val="24"/>
                <w:szCs w:val="24"/>
              </w:rPr>
              <w:t>2020年4月-2020年11月龙建路桥第五工程有限公司第十项目部项目经理（兼）党支部书记，参建尚志公铁立交桥（不涉铁部分）建设任务。</w:t>
            </w:r>
          </w:p>
          <w:p w:rsidR="007C1668" w:rsidRDefault="00000000">
            <w:pPr>
              <w:spacing w:before="252" w:line="215" w:lineRule="auto"/>
              <w:ind w:left="101" w:firstLineChars="200" w:firstLine="480"/>
              <w:rPr>
                <w:rFonts w:ascii="仿宋" w:eastAsia="仿宋" w:hAnsi="仿宋" w:cs="仿宋"/>
                <w:sz w:val="24"/>
                <w:szCs w:val="24"/>
              </w:rPr>
            </w:pPr>
            <w:r>
              <w:rPr>
                <w:rFonts w:ascii="仿宋" w:eastAsia="仿宋" w:hAnsi="仿宋" w:cs="仿宋" w:hint="eastAsia"/>
                <w:sz w:val="24"/>
                <w:szCs w:val="24"/>
              </w:rPr>
              <w:t>2020年11月-2022年5月龙建路桥第五工程有限公司第十项目部项目经理（兼）党支部书记，参建哈尔滨道外区北门街高架工程第四标段建设任务。</w:t>
            </w:r>
          </w:p>
          <w:p w:rsidR="007C1668" w:rsidRDefault="00000000">
            <w:pPr>
              <w:spacing w:before="252" w:line="215" w:lineRule="auto"/>
              <w:ind w:left="101" w:firstLineChars="200" w:firstLine="480"/>
              <w:rPr>
                <w:rFonts w:ascii="仿宋" w:eastAsia="仿宋" w:hAnsi="仿宋" w:cs="仿宋"/>
                <w:sz w:val="24"/>
                <w:szCs w:val="24"/>
              </w:rPr>
            </w:pPr>
            <w:r>
              <w:rPr>
                <w:rFonts w:ascii="仿宋" w:eastAsia="仿宋" w:hAnsi="仿宋" w:cs="仿宋" w:hint="eastAsia"/>
                <w:sz w:val="24"/>
                <w:szCs w:val="24"/>
              </w:rPr>
              <w:t>2022年5月-目前龙建科工（黑龙江）有限公司总工程师。</w:t>
            </w:r>
          </w:p>
          <w:p w:rsidR="007C1668" w:rsidRDefault="007C1668">
            <w:pPr>
              <w:widowControl/>
              <w:autoSpaceDE w:val="0"/>
              <w:autoSpaceDN w:val="0"/>
              <w:adjustRightInd w:val="0"/>
              <w:jc w:val="left"/>
              <w:rPr>
                <w:rFonts w:ascii="仿宋_GB2312" w:eastAsia="仿宋_GB2312"/>
                <w:sz w:val="24"/>
                <w:szCs w:val="24"/>
              </w:rPr>
            </w:pPr>
          </w:p>
        </w:tc>
      </w:tr>
      <w:tr w:rsidR="007C1668">
        <w:trPr>
          <w:cantSplit/>
          <w:trHeight w:val="520"/>
        </w:trPr>
        <w:tc>
          <w:tcPr>
            <w:tcW w:w="8790" w:type="dxa"/>
            <w:gridSpan w:val="14"/>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从事领域与专业特长</w:t>
            </w:r>
          </w:p>
        </w:tc>
      </w:tr>
      <w:tr w:rsidR="007C1668">
        <w:trPr>
          <w:cantSplit/>
          <w:trHeight w:val="3725"/>
        </w:trPr>
        <w:tc>
          <w:tcPr>
            <w:tcW w:w="8790" w:type="dxa"/>
            <w:gridSpan w:val="14"/>
            <w:vAlign w:val="center"/>
          </w:tcPr>
          <w:p w:rsidR="007C1668" w:rsidRDefault="00000000">
            <w:pPr>
              <w:spacing w:before="213" w:line="218" w:lineRule="auto"/>
              <w:ind w:left="337" w:firstLineChars="200" w:firstLine="468"/>
              <w:rPr>
                <w:rFonts w:ascii="仿宋" w:eastAsia="仿宋" w:hAnsi="仿宋" w:cs="仿宋"/>
                <w:spacing w:val="-3"/>
                <w:sz w:val="24"/>
                <w:szCs w:val="24"/>
              </w:rPr>
            </w:pPr>
            <w:r>
              <w:rPr>
                <w:rFonts w:ascii="仿宋" w:eastAsia="仿宋" w:hAnsi="仿宋" w:cs="仿宋" w:hint="eastAsia"/>
                <w:spacing w:val="-3"/>
                <w:sz w:val="24"/>
                <w:szCs w:val="24"/>
              </w:rPr>
              <w:lastRenderedPageBreak/>
              <w:t>十金项目施工中，在前期施工队伍生产迟缓、水电不通等艰苦环境下，带领团队勇担责任，科学谋划，脚踏实地如期完成业主计划，在变更计日工等方面也取得较好成绩。作为首批进藏施工人员，克服高原缺氧、环境恶劣等不利因素，在较好协调各工区关系的前提下能够做到资源共享，互助共赢，率先完成了桑叶互通区的路基和桥梁施工任务，</w:t>
            </w:r>
            <w:r>
              <w:rPr>
                <w:rFonts w:ascii="仿宋" w:eastAsia="仿宋" w:hAnsi="仿宋" w:cs="仿宋"/>
                <w:spacing w:val="-3"/>
                <w:sz w:val="24"/>
                <w:szCs w:val="24"/>
              </w:rPr>
              <w:t>获得业主</w:t>
            </w:r>
            <w:r>
              <w:rPr>
                <w:rFonts w:ascii="仿宋" w:eastAsia="仿宋" w:hAnsi="仿宋" w:cs="仿宋" w:hint="eastAsia"/>
                <w:spacing w:val="-3"/>
                <w:sz w:val="24"/>
                <w:szCs w:val="24"/>
              </w:rPr>
              <w:t>高度</w:t>
            </w:r>
            <w:r>
              <w:rPr>
                <w:rFonts w:ascii="仿宋" w:eastAsia="仿宋" w:hAnsi="仿宋" w:cs="仿宋"/>
                <w:spacing w:val="-3"/>
                <w:sz w:val="24"/>
                <w:szCs w:val="24"/>
              </w:rPr>
              <w:t>认可，</w:t>
            </w:r>
            <w:r>
              <w:rPr>
                <w:rFonts w:ascii="仿宋" w:eastAsia="仿宋" w:hAnsi="仿宋" w:cs="仿宋" w:hint="eastAsia"/>
                <w:spacing w:val="-3"/>
                <w:sz w:val="24"/>
                <w:szCs w:val="24"/>
              </w:rPr>
              <w:t>荣获</w:t>
            </w:r>
            <w:r>
              <w:rPr>
                <w:rFonts w:ascii="仿宋" w:eastAsia="仿宋" w:hAnsi="仿宋" w:cs="仿宋"/>
                <w:spacing w:val="-3"/>
                <w:sz w:val="24"/>
                <w:szCs w:val="24"/>
              </w:rPr>
              <w:t>业主</w:t>
            </w:r>
            <w:r>
              <w:rPr>
                <w:rFonts w:ascii="仿宋" w:eastAsia="仿宋" w:hAnsi="仿宋" w:cs="仿宋" w:hint="eastAsia"/>
                <w:spacing w:val="-3"/>
                <w:sz w:val="24"/>
                <w:szCs w:val="24"/>
              </w:rPr>
              <w:t>颁发的</w:t>
            </w:r>
            <w:r>
              <w:rPr>
                <w:rFonts w:ascii="仿宋" w:eastAsia="仿宋" w:hAnsi="仿宋" w:cs="仿宋"/>
                <w:spacing w:val="-3"/>
                <w:sz w:val="24"/>
                <w:szCs w:val="24"/>
              </w:rPr>
              <w:t>优秀项目经理荣誉称号</w:t>
            </w:r>
            <w:r>
              <w:rPr>
                <w:rFonts w:ascii="仿宋" w:eastAsia="仿宋" w:hAnsi="仿宋" w:cs="仿宋" w:hint="eastAsia"/>
                <w:spacing w:val="-3"/>
                <w:sz w:val="24"/>
                <w:szCs w:val="24"/>
              </w:rPr>
              <w:t>。</w:t>
            </w:r>
          </w:p>
          <w:p w:rsidR="007C1668" w:rsidRDefault="00000000">
            <w:pPr>
              <w:spacing w:before="213" w:line="218" w:lineRule="auto"/>
              <w:ind w:left="337" w:firstLineChars="200" w:firstLine="468"/>
              <w:rPr>
                <w:rFonts w:ascii="仿宋" w:eastAsia="仿宋" w:hAnsi="仿宋" w:cs="仿宋"/>
                <w:spacing w:val="-3"/>
                <w:sz w:val="24"/>
                <w:szCs w:val="24"/>
              </w:rPr>
            </w:pPr>
            <w:r>
              <w:rPr>
                <w:rFonts w:ascii="仿宋" w:eastAsia="仿宋" w:hAnsi="仿宋" w:cs="仿宋" w:hint="eastAsia"/>
                <w:spacing w:val="-3"/>
                <w:sz w:val="24"/>
                <w:szCs w:val="24"/>
              </w:rPr>
              <w:t>2018年6月20日受公司委托组织进行哈大抢险施工的政治任务，为尽早完成抢险任务，环节人们交通压力，科学组织、昼夜施工在公司的坚强领导和各方的协调帮助下提前6天完成任务。在2019年尚志市公铁立交桥施工过程中，在进度超前、效益优质的前提下得到业主高度认可，进而良好的沟通业主进行二次经营顺利中标了尚志一面坡项目。</w:t>
            </w:r>
          </w:p>
          <w:p w:rsidR="007C1668" w:rsidRDefault="00000000">
            <w:pPr>
              <w:spacing w:before="213" w:line="218" w:lineRule="auto"/>
              <w:ind w:left="337" w:firstLineChars="200" w:firstLine="468"/>
              <w:rPr>
                <w:rFonts w:ascii="仿宋" w:eastAsia="仿宋" w:hAnsi="仿宋" w:cs="仿宋"/>
                <w:spacing w:val="-3"/>
                <w:sz w:val="24"/>
                <w:szCs w:val="24"/>
              </w:rPr>
            </w:pPr>
            <w:r>
              <w:rPr>
                <w:rFonts w:ascii="仿宋" w:eastAsia="仿宋" w:hAnsi="仿宋" w:cs="仿宋" w:hint="eastAsia"/>
                <w:spacing w:val="-3"/>
                <w:sz w:val="24"/>
                <w:szCs w:val="24"/>
              </w:rPr>
              <w:t>2022年指导公司BIM小组完成BIM模型20余套，管理的项目仿真验算应用程度达50%以上。</w:t>
            </w:r>
          </w:p>
          <w:p w:rsidR="007C1668" w:rsidRDefault="00000000">
            <w:pPr>
              <w:spacing w:before="213" w:line="218" w:lineRule="auto"/>
              <w:ind w:left="337" w:firstLineChars="200" w:firstLine="468"/>
              <w:rPr>
                <w:rFonts w:ascii="仿宋" w:eastAsia="仿宋" w:hAnsi="仿宋" w:cs="仿宋"/>
                <w:spacing w:val="-3"/>
                <w:sz w:val="24"/>
                <w:szCs w:val="24"/>
              </w:rPr>
            </w:pPr>
            <w:r>
              <w:rPr>
                <w:rFonts w:ascii="仿宋" w:eastAsia="仿宋" w:hAnsi="仿宋" w:cs="仿宋" w:hint="eastAsia"/>
                <w:spacing w:val="-3"/>
                <w:sz w:val="24"/>
                <w:szCs w:val="24"/>
              </w:rPr>
              <w:t>2012年度主持研发《高寒地区大跨径箱梁施工工法》获黑龙江省省级工法</w:t>
            </w:r>
          </w:p>
          <w:p w:rsidR="007C1668" w:rsidRDefault="00000000">
            <w:pPr>
              <w:spacing w:before="213" w:line="218" w:lineRule="auto"/>
              <w:ind w:left="337" w:firstLineChars="200" w:firstLine="468"/>
              <w:rPr>
                <w:rFonts w:ascii="仿宋" w:eastAsia="仿宋" w:hAnsi="仿宋" w:cs="仿宋"/>
                <w:spacing w:val="-3"/>
                <w:sz w:val="24"/>
                <w:szCs w:val="24"/>
              </w:rPr>
            </w:pPr>
            <w:r>
              <w:rPr>
                <w:rFonts w:ascii="仿宋" w:eastAsia="仿宋" w:hAnsi="仿宋" w:cs="仿宋" w:hint="eastAsia"/>
                <w:spacing w:val="-3"/>
                <w:sz w:val="24"/>
                <w:szCs w:val="24"/>
              </w:rPr>
              <w:t>2017年度荣获拉萨城投《优秀项目经理》荣誉称号</w:t>
            </w:r>
          </w:p>
          <w:p w:rsidR="007C1668" w:rsidRDefault="00000000">
            <w:pPr>
              <w:spacing w:before="213" w:line="218" w:lineRule="auto"/>
              <w:ind w:left="337" w:firstLineChars="200" w:firstLine="468"/>
              <w:rPr>
                <w:rFonts w:ascii="仿宋" w:eastAsia="仿宋" w:hAnsi="仿宋" w:cs="仿宋"/>
                <w:spacing w:val="-3"/>
                <w:sz w:val="24"/>
                <w:szCs w:val="24"/>
              </w:rPr>
            </w:pPr>
            <w:r>
              <w:rPr>
                <w:rFonts w:ascii="仿宋" w:eastAsia="仿宋" w:hAnsi="仿宋" w:cs="仿宋" w:hint="eastAsia"/>
                <w:spacing w:val="-3"/>
                <w:sz w:val="24"/>
                <w:szCs w:val="24"/>
              </w:rPr>
              <w:t>2021年度荣获东北区建设工程BIM技术应用大赛团队一等奖</w:t>
            </w:r>
          </w:p>
          <w:p w:rsidR="007C1668" w:rsidRDefault="00000000">
            <w:pPr>
              <w:spacing w:before="213" w:line="218" w:lineRule="auto"/>
              <w:ind w:left="337" w:firstLineChars="200" w:firstLine="468"/>
              <w:rPr>
                <w:rFonts w:ascii="仿宋" w:eastAsia="仿宋" w:hAnsi="仿宋" w:cs="仿宋"/>
                <w:spacing w:val="-3"/>
                <w:sz w:val="24"/>
                <w:szCs w:val="24"/>
              </w:rPr>
            </w:pPr>
            <w:r>
              <w:rPr>
                <w:rFonts w:ascii="仿宋" w:eastAsia="仿宋" w:hAnsi="仿宋" w:cs="仿宋" w:hint="eastAsia"/>
                <w:spacing w:val="-3"/>
                <w:sz w:val="24"/>
                <w:szCs w:val="24"/>
              </w:rPr>
              <w:t>2021年黑龙江省城乡建设科学技术奖三等奖</w:t>
            </w:r>
          </w:p>
          <w:p w:rsidR="007C1668" w:rsidRDefault="00000000">
            <w:pPr>
              <w:spacing w:before="213" w:line="218" w:lineRule="auto"/>
              <w:ind w:left="337" w:firstLineChars="200" w:firstLine="468"/>
              <w:rPr>
                <w:rFonts w:ascii="仿宋" w:eastAsia="仿宋" w:hAnsi="仿宋" w:cs="仿宋"/>
                <w:spacing w:val="-3"/>
                <w:sz w:val="24"/>
                <w:szCs w:val="24"/>
              </w:rPr>
            </w:pPr>
            <w:r>
              <w:rPr>
                <w:rFonts w:ascii="仿宋" w:eastAsia="仿宋" w:hAnsi="仿宋" w:cs="仿宋" w:hint="eastAsia"/>
                <w:spacing w:val="-3"/>
                <w:sz w:val="24"/>
                <w:szCs w:val="24"/>
              </w:rPr>
              <w:t>2022年度黑龙江省工程建设QC小组竞赛活动优秀推荐者</w:t>
            </w:r>
          </w:p>
          <w:p w:rsidR="007C1668" w:rsidRDefault="00000000">
            <w:pPr>
              <w:spacing w:before="213" w:line="218" w:lineRule="auto"/>
              <w:ind w:left="337" w:firstLineChars="200" w:firstLine="468"/>
              <w:rPr>
                <w:rFonts w:ascii="仿宋" w:eastAsia="仿宋" w:hAnsi="仿宋" w:cs="仿宋"/>
                <w:spacing w:val="-3"/>
                <w:sz w:val="24"/>
                <w:szCs w:val="24"/>
              </w:rPr>
            </w:pPr>
            <w:r>
              <w:rPr>
                <w:rFonts w:ascii="仿宋" w:eastAsia="仿宋" w:hAnsi="仿宋" w:cs="仿宋" w:hint="eastAsia"/>
                <w:spacing w:val="-3"/>
                <w:sz w:val="24"/>
                <w:szCs w:val="24"/>
              </w:rPr>
              <w:t>2022主持的《东三环快速路BIM技术应用》荣获黑龙江省建筑业协会第三届冰雪杯建设工程BIM大赛一等奖</w:t>
            </w:r>
          </w:p>
          <w:p w:rsidR="007C1668" w:rsidRDefault="007C1668">
            <w:pPr>
              <w:ind w:firstLine="480"/>
              <w:rPr>
                <w:rFonts w:ascii="仿宋_GB2312" w:eastAsia="仿宋_GB2312"/>
                <w:sz w:val="24"/>
                <w:szCs w:val="24"/>
              </w:rPr>
            </w:pPr>
          </w:p>
        </w:tc>
      </w:tr>
      <w:tr w:rsidR="007C1668">
        <w:trPr>
          <w:cantSplit/>
          <w:trHeight w:val="520"/>
        </w:trPr>
        <w:tc>
          <w:tcPr>
            <w:tcW w:w="8790" w:type="dxa"/>
            <w:gridSpan w:val="14"/>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主要业绩（论著、科研项目、科研成果、奖励等）</w:t>
            </w:r>
          </w:p>
        </w:tc>
      </w:tr>
      <w:tr w:rsidR="007C1668">
        <w:trPr>
          <w:cantSplit/>
          <w:trHeight w:val="424"/>
        </w:trPr>
        <w:tc>
          <w:tcPr>
            <w:tcW w:w="4070" w:type="dxa"/>
            <w:gridSpan w:val="5"/>
            <w:vAlign w:val="center"/>
          </w:tcPr>
          <w:p w:rsidR="007C1668" w:rsidRDefault="00000000">
            <w:pPr>
              <w:jc w:val="center"/>
              <w:rPr>
                <w:rFonts w:ascii="仿宋_GB2312" w:eastAsia="仿宋_GB2312"/>
                <w:sz w:val="24"/>
                <w:szCs w:val="24"/>
              </w:rPr>
            </w:pPr>
            <w:r>
              <w:rPr>
                <w:rFonts w:ascii="仿宋_GB2312" w:eastAsia="仿宋_GB2312" w:hint="eastAsia"/>
                <w:sz w:val="24"/>
                <w:szCs w:val="24"/>
              </w:rPr>
              <w:t>名称</w:t>
            </w:r>
          </w:p>
        </w:tc>
        <w:tc>
          <w:tcPr>
            <w:tcW w:w="2781" w:type="dxa"/>
            <w:gridSpan w:val="6"/>
            <w:vAlign w:val="center"/>
          </w:tcPr>
          <w:p w:rsidR="007C1668" w:rsidRDefault="00000000">
            <w:pPr>
              <w:ind w:left="-108"/>
              <w:jc w:val="center"/>
              <w:rPr>
                <w:rFonts w:ascii="仿宋_GB2312" w:eastAsia="仿宋_GB2312"/>
                <w:sz w:val="24"/>
                <w:szCs w:val="24"/>
              </w:rPr>
            </w:pPr>
            <w:r>
              <w:rPr>
                <w:rFonts w:ascii="仿宋_GB2312" w:eastAsia="仿宋_GB2312" w:hint="eastAsia"/>
                <w:sz w:val="24"/>
                <w:szCs w:val="24"/>
              </w:rPr>
              <w:t>发表刊物、项目来源</w:t>
            </w:r>
          </w:p>
        </w:tc>
        <w:tc>
          <w:tcPr>
            <w:tcW w:w="1224" w:type="dxa"/>
            <w:gridSpan w:val="2"/>
            <w:vAlign w:val="center"/>
          </w:tcPr>
          <w:p w:rsidR="007C1668" w:rsidRDefault="00000000">
            <w:pPr>
              <w:ind w:left="-108"/>
              <w:jc w:val="center"/>
              <w:rPr>
                <w:rFonts w:ascii="仿宋_GB2312" w:eastAsia="仿宋_GB2312"/>
                <w:sz w:val="24"/>
                <w:szCs w:val="24"/>
              </w:rPr>
            </w:pPr>
            <w:r>
              <w:rPr>
                <w:rFonts w:ascii="仿宋_GB2312" w:eastAsia="仿宋_GB2312" w:hint="eastAsia"/>
                <w:sz w:val="24"/>
                <w:szCs w:val="24"/>
              </w:rPr>
              <w:t>时间</w:t>
            </w:r>
          </w:p>
        </w:tc>
        <w:tc>
          <w:tcPr>
            <w:tcW w:w="715" w:type="dxa"/>
            <w:vAlign w:val="center"/>
          </w:tcPr>
          <w:p w:rsidR="007C1668" w:rsidRDefault="00000000">
            <w:pPr>
              <w:ind w:left="-123" w:right="-108"/>
              <w:jc w:val="center"/>
              <w:rPr>
                <w:rFonts w:ascii="仿宋_GB2312" w:eastAsia="仿宋_GB2312"/>
                <w:sz w:val="24"/>
                <w:szCs w:val="24"/>
              </w:rPr>
            </w:pPr>
            <w:r>
              <w:rPr>
                <w:rFonts w:ascii="仿宋_GB2312" w:eastAsia="仿宋_GB2312" w:hint="eastAsia"/>
                <w:sz w:val="24"/>
                <w:szCs w:val="24"/>
              </w:rPr>
              <w:t>本人</w:t>
            </w:r>
          </w:p>
          <w:p w:rsidR="007C1668" w:rsidRDefault="00000000">
            <w:pPr>
              <w:ind w:left="-123" w:right="-108"/>
              <w:jc w:val="center"/>
              <w:rPr>
                <w:rFonts w:ascii="仿宋_GB2312" w:eastAsia="仿宋_GB2312"/>
                <w:sz w:val="24"/>
                <w:szCs w:val="24"/>
              </w:rPr>
            </w:pPr>
            <w:r>
              <w:rPr>
                <w:rFonts w:ascii="仿宋_GB2312" w:eastAsia="仿宋_GB2312" w:hint="eastAsia"/>
                <w:sz w:val="24"/>
                <w:szCs w:val="24"/>
              </w:rPr>
              <w:t>位次</w:t>
            </w:r>
          </w:p>
        </w:tc>
      </w:tr>
      <w:tr w:rsidR="007C1668">
        <w:trPr>
          <w:cantSplit/>
          <w:trHeight w:val="4402"/>
        </w:trPr>
        <w:tc>
          <w:tcPr>
            <w:tcW w:w="4070" w:type="dxa"/>
            <w:gridSpan w:val="5"/>
          </w:tcPr>
          <w:p w:rsidR="007C1668" w:rsidRDefault="00000000">
            <w:pPr>
              <w:widowControl/>
              <w:autoSpaceDE w:val="0"/>
              <w:autoSpaceDN w:val="0"/>
              <w:adjustRightInd w:val="0"/>
              <w:jc w:val="left"/>
            </w:pPr>
            <w:r>
              <w:rPr>
                <w:rFonts w:hint="eastAsia"/>
              </w:rPr>
              <w:t>道路桥梁施工中软弱地基处理措施</w:t>
            </w:r>
          </w:p>
          <w:p w:rsidR="007C1668" w:rsidRDefault="00000000">
            <w:pPr>
              <w:pStyle w:val="2"/>
              <w:ind w:firstLineChars="0" w:firstLine="0"/>
              <w:rPr>
                <w:sz w:val="21"/>
              </w:rPr>
            </w:pPr>
            <w:r>
              <w:rPr>
                <w:rFonts w:hint="eastAsia"/>
                <w:sz w:val="21"/>
              </w:rPr>
              <w:t>探讨混凝土施工技术在道路桥梁工程施工中的应用</w:t>
            </w:r>
          </w:p>
          <w:p w:rsidR="007C1668" w:rsidRDefault="00000000">
            <w:pPr>
              <w:pStyle w:val="2"/>
              <w:ind w:firstLineChars="0" w:firstLine="0"/>
              <w:rPr>
                <w:sz w:val="21"/>
              </w:rPr>
            </w:pPr>
            <w:r>
              <w:rPr>
                <w:rFonts w:hint="eastAsia"/>
                <w:sz w:val="21"/>
              </w:rPr>
              <w:t>绿色施工技术在道路桥梁施工中的应用探讨</w:t>
            </w:r>
          </w:p>
          <w:p w:rsidR="007C1668" w:rsidRDefault="00000000">
            <w:pPr>
              <w:pStyle w:val="2"/>
              <w:ind w:firstLineChars="0" w:firstLine="0"/>
              <w:rPr>
                <w:sz w:val="21"/>
              </w:rPr>
            </w:pPr>
            <w:r>
              <w:rPr>
                <w:rFonts w:hint="eastAsia"/>
                <w:sz w:val="21"/>
              </w:rPr>
              <w:t>试论高速公路扩建工程桥梁拼接施工技术</w:t>
            </w:r>
          </w:p>
          <w:p w:rsidR="007C1668" w:rsidRDefault="00000000">
            <w:pPr>
              <w:pStyle w:val="2"/>
              <w:ind w:firstLineChars="0" w:firstLine="0"/>
              <w:rPr>
                <w:sz w:val="21"/>
              </w:rPr>
            </w:pPr>
            <w:r>
              <w:rPr>
                <w:rFonts w:hint="eastAsia"/>
                <w:sz w:val="21"/>
              </w:rPr>
              <w:t>小构件预制施工技术在高速公路施工中的应用</w:t>
            </w:r>
          </w:p>
          <w:p w:rsidR="007C1668" w:rsidRDefault="00000000">
            <w:pPr>
              <w:pStyle w:val="2"/>
              <w:ind w:firstLineChars="0" w:firstLine="0"/>
              <w:rPr>
                <w:sz w:val="21"/>
              </w:rPr>
            </w:pPr>
            <w:r>
              <w:rPr>
                <w:rFonts w:hint="eastAsia"/>
                <w:sz w:val="21"/>
              </w:rPr>
              <w:t>市政道路桥梁在施工中现场施工技术的应用与管理</w:t>
            </w:r>
          </w:p>
          <w:p w:rsidR="007C1668" w:rsidRDefault="00000000">
            <w:pPr>
              <w:pStyle w:val="2"/>
              <w:ind w:firstLineChars="0" w:firstLine="0"/>
              <w:rPr>
                <w:sz w:val="21"/>
              </w:rPr>
            </w:pPr>
            <w:r>
              <w:rPr>
                <w:rFonts w:hint="eastAsia"/>
                <w:sz w:val="21"/>
              </w:rPr>
              <w:t>高压喷射注浆技术在桥涵地基处理中的应用</w:t>
            </w:r>
          </w:p>
          <w:p w:rsidR="007C1668" w:rsidRDefault="00000000">
            <w:pPr>
              <w:pStyle w:val="2"/>
              <w:ind w:firstLineChars="0" w:firstLine="0"/>
              <w:rPr>
                <w:sz w:val="21"/>
              </w:rPr>
            </w:pPr>
            <w:r>
              <w:rPr>
                <w:rFonts w:hint="eastAsia"/>
                <w:sz w:val="21"/>
              </w:rPr>
              <w:t>桥梁加固设计中的锚杆静压桩技术</w:t>
            </w:r>
          </w:p>
        </w:tc>
        <w:tc>
          <w:tcPr>
            <w:tcW w:w="2781" w:type="dxa"/>
            <w:gridSpan w:val="6"/>
          </w:tcPr>
          <w:p w:rsidR="007C1668" w:rsidRDefault="00000000">
            <w:pPr>
              <w:widowControl/>
              <w:autoSpaceDE w:val="0"/>
              <w:autoSpaceDN w:val="0"/>
              <w:adjustRightInd w:val="0"/>
              <w:jc w:val="left"/>
            </w:pPr>
            <w:r>
              <w:rPr>
                <w:rFonts w:hint="eastAsia"/>
              </w:rPr>
              <w:t>城镇建设</w:t>
            </w:r>
          </w:p>
          <w:p w:rsidR="007C1668" w:rsidRDefault="00000000">
            <w:pPr>
              <w:pStyle w:val="2"/>
              <w:ind w:firstLineChars="0" w:firstLine="0"/>
              <w:rPr>
                <w:sz w:val="21"/>
              </w:rPr>
            </w:pPr>
            <w:r>
              <w:rPr>
                <w:rFonts w:hint="eastAsia"/>
                <w:sz w:val="21"/>
              </w:rPr>
              <w:t>工程建设标准化</w:t>
            </w:r>
          </w:p>
          <w:p w:rsidR="007C1668" w:rsidRDefault="007C1668">
            <w:pPr>
              <w:pStyle w:val="2"/>
              <w:ind w:firstLineChars="0" w:firstLine="0"/>
              <w:rPr>
                <w:sz w:val="21"/>
              </w:rPr>
            </w:pPr>
          </w:p>
          <w:p w:rsidR="007C1668" w:rsidRDefault="00000000">
            <w:pPr>
              <w:pStyle w:val="2"/>
              <w:ind w:firstLineChars="0" w:firstLine="0"/>
              <w:rPr>
                <w:sz w:val="21"/>
              </w:rPr>
            </w:pPr>
            <w:r>
              <w:rPr>
                <w:rFonts w:hint="eastAsia"/>
                <w:sz w:val="21"/>
              </w:rPr>
              <w:t>建筑实践</w:t>
            </w:r>
          </w:p>
          <w:p w:rsidR="007C1668" w:rsidRDefault="007C1668">
            <w:pPr>
              <w:pStyle w:val="2"/>
              <w:ind w:firstLineChars="0" w:firstLine="0"/>
              <w:rPr>
                <w:sz w:val="21"/>
              </w:rPr>
            </w:pPr>
          </w:p>
          <w:p w:rsidR="007C1668" w:rsidRDefault="00000000">
            <w:pPr>
              <w:pStyle w:val="2"/>
              <w:ind w:firstLineChars="0" w:firstLine="0"/>
              <w:rPr>
                <w:sz w:val="21"/>
              </w:rPr>
            </w:pPr>
            <w:r>
              <w:rPr>
                <w:rFonts w:hint="eastAsia"/>
                <w:sz w:val="21"/>
              </w:rPr>
              <w:t>科技新时代</w:t>
            </w:r>
          </w:p>
          <w:p w:rsidR="007C1668" w:rsidRDefault="00000000">
            <w:pPr>
              <w:pStyle w:val="2"/>
              <w:ind w:firstLineChars="0" w:firstLine="0"/>
              <w:rPr>
                <w:sz w:val="21"/>
              </w:rPr>
            </w:pPr>
            <w:r>
              <w:rPr>
                <w:rFonts w:hint="eastAsia"/>
                <w:sz w:val="21"/>
              </w:rPr>
              <w:t>科学家</w:t>
            </w:r>
          </w:p>
          <w:p w:rsidR="007C1668" w:rsidRDefault="007C1668">
            <w:pPr>
              <w:pStyle w:val="2"/>
              <w:ind w:firstLineChars="0" w:firstLine="0"/>
              <w:rPr>
                <w:sz w:val="21"/>
              </w:rPr>
            </w:pPr>
          </w:p>
          <w:p w:rsidR="007C1668" w:rsidRDefault="00000000">
            <w:pPr>
              <w:pStyle w:val="2"/>
              <w:ind w:firstLineChars="0" w:firstLine="0"/>
              <w:rPr>
                <w:sz w:val="21"/>
              </w:rPr>
            </w:pPr>
            <w:r>
              <w:rPr>
                <w:rFonts w:hint="eastAsia"/>
                <w:sz w:val="21"/>
              </w:rPr>
              <w:t>中国建设信息化</w:t>
            </w:r>
          </w:p>
          <w:p w:rsidR="007C1668" w:rsidRDefault="007C1668">
            <w:pPr>
              <w:pStyle w:val="2"/>
              <w:ind w:firstLineChars="0" w:firstLine="0"/>
              <w:rPr>
                <w:sz w:val="21"/>
              </w:rPr>
            </w:pPr>
          </w:p>
          <w:p w:rsidR="007C1668" w:rsidRDefault="00000000">
            <w:pPr>
              <w:pStyle w:val="2"/>
              <w:ind w:firstLineChars="0" w:firstLine="0"/>
              <w:rPr>
                <w:sz w:val="21"/>
              </w:rPr>
            </w:pPr>
            <w:r>
              <w:rPr>
                <w:rFonts w:hint="eastAsia"/>
                <w:sz w:val="21"/>
              </w:rPr>
              <w:t>中国科学技术史</w:t>
            </w:r>
          </w:p>
          <w:p w:rsidR="007C1668" w:rsidRDefault="007C1668">
            <w:pPr>
              <w:pStyle w:val="2"/>
              <w:ind w:firstLineChars="0" w:firstLine="0"/>
              <w:rPr>
                <w:sz w:val="21"/>
              </w:rPr>
            </w:pPr>
          </w:p>
          <w:p w:rsidR="007C1668" w:rsidRDefault="00000000">
            <w:pPr>
              <w:pStyle w:val="2"/>
              <w:ind w:firstLineChars="0" w:firstLine="0"/>
              <w:rPr>
                <w:sz w:val="21"/>
              </w:rPr>
            </w:pPr>
            <w:r>
              <w:rPr>
                <w:rFonts w:hint="eastAsia"/>
                <w:sz w:val="21"/>
              </w:rPr>
              <w:t>科学家</w:t>
            </w:r>
          </w:p>
        </w:tc>
        <w:tc>
          <w:tcPr>
            <w:tcW w:w="1224" w:type="dxa"/>
            <w:gridSpan w:val="2"/>
          </w:tcPr>
          <w:p w:rsidR="007C1668" w:rsidRDefault="00000000">
            <w:pPr>
              <w:widowControl/>
              <w:autoSpaceDE w:val="0"/>
              <w:autoSpaceDN w:val="0"/>
              <w:adjustRightInd w:val="0"/>
              <w:jc w:val="left"/>
            </w:pPr>
            <w:r>
              <w:rPr>
                <w:rFonts w:hint="eastAsia"/>
              </w:rPr>
              <w:t>2022</w:t>
            </w:r>
          </w:p>
          <w:p w:rsidR="007C1668" w:rsidRDefault="00000000">
            <w:pPr>
              <w:widowControl/>
              <w:autoSpaceDE w:val="0"/>
              <w:autoSpaceDN w:val="0"/>
              <w:adjustRightInd w:val="0"/>
              <w:jc w:val="left"/>
            </w:pPr>
            <w:r>
              <w:rPr>
                <w:rFonts w:hint="eastAsia"/>
              </w:rPr>
              <w:t>2022</w:t>
            </w:r>
          </w:p>
          <w:p w:rsidR="007C1668" w:rsidRDefault="007C1668">
            <w:pPr>
              <w:widowControl/>
              <w:autoSpaceDE w:val="0"/>
              <w:autoSpaceDN w:val="0"/>
              <w:adjustRightInd w:val="0"/>
              <w:jc w:val="left"/>
            </w:pPr>
          </w:p>
          <w:p w:rsidR="007C1668" w:rsidRDefault="00000000">
            <w:pPr>
              <w:widowControl/>
              <w:autoSpaceDE w:val="0"/>
              <w:autoSpaceDN w:val="0"/>
              <w:adjustRightInd w:val="0"/>
              <w:jc w:val="left"/>
            </w:pPr>
            <w:r>
              <w:rPr>
                <w:rFonts w:hint="eastAsia"/>
              </w:rPr>
              <w:t>2022</w:t>
            </w:r>
          </w:p>
          <w:p w:rsidR="007C1668" w:rsidRDefault="007C1668">
            <w:pPr>
              <w:widowControl/>
              <w:autoSpaceDE w:val="0"/>
              <w:autoSpaceDN w:val="0"/>
              <w:adjustRightInd w:val="0"/>
              <w:jc w:val="left"/>
            </w:pPr>
          </w:p>
          <w:p w:rsidR="007C1668" w:rsidRDefault="00000000">
            <w:pPr>
              <w:widowControl/>
              <w:autoSpaceDE w:val="0"/>
              <w:autoSpaceDN w:val="0"/>
              <w:adjustRightInd w:val="0"/>
              <w:jc w:val="left"/>
            </w:pPr>
            <w:r>
              <w:rPr>
                <w:rFonts w:hint="eastAsia"/>
              </w:rPr>
              <w:t>2022</w:t>
            </w:r>
          </w:p>
          <w:p w:rsidR="007C1668" w:rsidRDefault="00000000">
            <w:pPr>
              <w:widowControl/>
              <w:autoSpaceDE w:val="0"/>
              <w:autoSpaceDN w:val="0"/>
              <w:adjustRightInd w:val="0"/>
              <w:jc w:val="left"/>
            </w:pPr>
            <w:r>
              <w:rPr>
                <w:rFonts w:hint="eastAsia"/>
              </w:rPr>
              <w:t>2022</w:t>
            </w:r>
          </w:p>
          <w:p w:rsidR="007C1668" w:rsidRDefault="007C1668">
            <w:pPr>
              <w:widowControl/>
              <w:autoSpaceDE w:val="0"/>
              <w:autoSpaceDN w:val="0"/>
              <w:adjustRightInd w:val="0"/>
              <w:jc w:val="left"/>
            </w:pPr>
          </w:p>
          <w:p w:rsidR="007C1668" w:rsidRDefault="00000000">
            <w:pPr>
              <w:widowControl/>
              <w:autoSpaceDE w:val="0"/>
              <w:autoSpaceDN w:val="0"/>
              <w:adjustRightInd w:val="0"/>
              <w:jc w:val="left"/>
            </w:pPr>
            <w:r>
              <w:rPr>
                <w:rFonts w:hint="eastAsia"/>
              </w:rPr>
              <w:t>2022</w:t>
            </w:r>
          </w:p>
          <w:p w:rsidR="007C1668" w:rsidRDefault="007C1668">
            <w:pPr>
              <w:widowControl/>
              <w:autoSpaceDE w:val="0"/>
              <w:autoSpaceDN w:val="0"/>
              <w:adjustRightInd w:val="0"/>
              <w:jc w:val="left"/>
            </w:pPr>
          </w:p>
          <w:p w:rsidR="007C1668" w:rsidRDefault="00000000">
            <w:pPr>
              <w:widowControl/>
              <w:autoSpaceDE w:val="0"/>
              <w:autoSpaceDN w:val="0"/>
              <w:adjustRightInd w:val="0"/>
              <w:jc w:val="left"/>
            </w:pPr>
            <w:r>
              <w:rPr>
                <w:rFonts w:hint="eastAsia"/>
              </w:rPr>
              <w:t>2022</w:t>
            </w:r>
          </w:p>
          <w:p w:rsidR="007C1668" w:rsidRDefault="007C1668">
            <w:pPr>
              <w:widowControl/>
              <w:autoSpaceDE w:val="0"/>
              <w:autoSpaceDN w:val="0"/>
              <w:adjustRightInd w:val="0"/>
              <w:jc w:val="left"/>
            </w:pPr>
          </w:p>
          <w:p w:rsidR="007C1668" w:rsidRDefault="00000000">
            <w:pPr>
              <w:widowControl/>
              <w:autoSpaceDE w:val="0"/>
              <w:autoSpaceDN w:val="0"/>
              <w:adjustRightInd w:val="0"/>
              <w:jc w:val="left"/>
            </w:pPr>
            <w:r>
              <w:rPr>
                <w:rFonts w:hint="eastAsia"/>
              </w:rPr>
              <w:t>2022</w:t>
            </w:r>
          </w:p>
        </w:tc>
        <w:tc>
          <w:tcPr>
            <w:tcW w:w="715" w:type="dxa"/>
          </w:tcPr>
          <w:p w:rsidR="007C1668" w:rsidRDefault="00000000">
            <w:pPr>
              <w:widowControl/>
              <w:autoSpaceDE w:val="0"/>
              <w:autoSpaceDN w:val="0"/>
              <w:adjustRightInd w:val="0"/>
              <w:jc w:val="left"/>
            </w:pPr>
            <w:r>
              <w:rPr>
                <w:rFonts w:hint="eastAsia"/>
              </w:rPr>
              <w:t>第一</w:t>
            </w:r>
          </w:p>
          <w:p w:rsidR="007C1668" w:rsidRDefault="00000000">
            <w:pPr>
              <w:widowControl/>
              <w:autoSpaceDE w:val="0"/>
              <w:autoSpaceDN w:val="0"/>
              <w:adjustRightInd w:val="0"/>
              <w:jc w:val="left"/>
            </w:pPr>
            <w:r>
              <w:rPr>
                <w:rFonts w:hint="eastAsia"/>
              </w:rPr>
              <w:t>第一</w:t>
            </w:r>
          </w:p>
          <w:p w:rsidR="007C1668" w:rsidRDefault="007C1668">
            <w:pPr>
              <w:pStyle w:val="2"/>
              <w:ind w:firstLine="480"/>
              <w:rPr>
                <w:rFonts w:ascii="仿宋_GB2312" w:eastAsia="仿宋_GB2312"/>
                <w:sz w:val="24"/>
                <w:szCs w:val="24"/>
              </w:rPr>
            </w:pPr>
          </w:p>
          <w:p w:rsidR="007C1668" w:rsidRDefault="00000000">
            <w:pPr>
              <w:widowControl/>
              <w:autoSpaceDE w:val="0"/>
              <w:autoSpaceDN w:val="0"/>
              <w:adjustRightInd w:val="0"/>
              <w:jc w:val="left"/>
            </w:pPr>
            <w:r>
              <w:rPr>
                <w:rFonts w:hint="eastAsia"/>
              </w:rPr>
              <w:t>第一</w:t>
            </w:r>
          </w:p>
          <w:p w:rsidR="007C1668" w:rsidRDefault="007C1668">
            <w:pPr>
              <w:pStyle w:val="2"/>
              <w:ind w:firstLineChars="0" w:firstLine="0"/>
              <w:rPr>
                <w:rFonts w:ascii="仿宋_GB2312" w:eastAsia="仿宋_GB2312"/>
                <w:sz w:val="24"/>
                <w:szCs w:val="24"/>
              </w:rPr>
            </w:pPr>
          </w:p>
          <w:p w:rsidR="007C1668" w:rsidRDefault="00000000">
            <w:pPr>
              <w:widowControl/>
              <w:autoSpaceDE w:val="0"/>
              <w:autoSpaceDN w:val="0"/>
              <w:adjustRightInd w:val="0"/>
              <w:jc w:val="left"/>
            </w:pPr>
            <w:r>
              <w:rPr>
                <w:rFonts w:hint="eastAsia"/>
              </w:rPr>
              <w:t>第一</w:t>
            </w:r>
          </w:p>
          <w:p w:rsidR="007C1668" w:rsidRDefault="00000000">
            <w:pPr>
              <w:widowControl/>
              <w:autoSpaceDE w:val="0"/>
              <w:autoSpaceDN w:val="0"/>
              <w:adjustRightInd w:val="0"/>
              <w:jc w:val="left"/>
            </w:pPr>
            <w:r>
              <w:rPr>
                <w:rFonts w:hint="eastAsia"/>
              </w:rPr>
              <w:t>第一</w:t>
            </w:r>
          </w:p>
          <w:p w:rsidR="007C1668" w:rsidRDefault="007C1668">
            <w:pPr>
              <w:pStyle w:val="2"/>
              <w:ind w:firstLineChars="0" w:firstLine="0"/>
              <w:rPr>
                <w:rFonts w:ascii="仿宋_GB2312" w:eastAsia="仿宋_GB2312"/>
                <w:sz w:val="24"/>
                <w:szCs w:val="24"/>
              </w:rPr>
            </w:pPr>
          </w:p>
          <w:p w:rsidR="007C1668" w:rsidRDefault="00000000">
            <w:pPr>
              <w:widowControl/>
              <w:autoSpaceDE w:val="0"/>
              <w:autoSpaceDN w:val="0"/>
              <w:adjustRightInd w:val="0"/>
              <w:jc w:val="left"/>
            </w:pPr>
            <w:r>
              <w:rPr>
                <w:rFonts w:hint="eastAsia"/>
              </w:rPr>
              <w:t>第一</w:t>
            </w:r>
          </w:p>
          <w:p w:rsidR="007C1668" w:rsidRDefault="007C1668">
            <w:pPr>
              <w:pStyle w:val="2"/>
              <w:ind w:firstLineChars="0" w:firstLine="0"/>
              <w:rPr>
                <w:rFonts w:ascii="仿宋_GB2312" w:eastAsia="仿宋_GB2312"/>
                <w:sz w:val="24"/>
                <w:szCs w:val="24"/>
              </w:rPr>
            </w:pPr>
          </w:p>
          <w:p w:rsidR="007C1668" w:rsidRDefault="00000000">
            <w:pPr>
              <w:widowControl/>
              <w:autoSpaceDE w:val="0"/>
              <w:autoSpaceDN w:val="0"/>
              <w:adjustRightInd w:val="0"/>
              <w:jc w:val="left"/>
            </w:pPr>
            <w:r>
              <w:rPr>
                <w:rFonts w:hint="eastAsia"/>
              </w:rPr>
              <w:t>第一</w:t>
            </w:r>
          </w:p>
          <w:p w:rsidR="007C1668" w:rsidRDefault="007C1668">
            <w:pPr>
              <w:pStyle w:val="2"/>
              <w:ind w:firstLineChars="0" w:firstLine="0"/>
              <w:rPr>
                <w:rFonts w:ascii="仿宋_GB2312" w:eastAsia="仿宋_GB2312"/>
                <w:sz w:val="24"/>
                <w:szCs w:val="24"/>
              </w:rPr>
            </w:pPr>
          </w:p>
          <w:p w:rsidR="007C1668" w:rsidRDefault="00000000">
            <w:pPr>
              <w:widowControl/>
              <w:autoSpaceDE w:val="0"/>
              <w:autoSpaceDN w:val="0"/>
              <w:adjustRightInd w:val="0"/>
              <w:jc w:val="left"/>
            </w:pPr>
            <w:r>
              <w:rPr>
                <w:rFonts w:hint="eastAsia"/>
              </w:rPr>
              <w:t>第一</w:t>
            </w:r>
          </w:p>
          <w:p w:rsidR="007C1668" w:rsidRDefault="007C1668">
            <w:pPr>
              <w:pStyle w:val="2"/>
              <w:ind w:firstLineChars="0" w:firstLine="0"/>
              <w:rPr>
                <w:rFonts w:ascii="仿宋_GB2312" w:eastAsia="仿宋_GB2312"/>
                <w:sz w:val="24"/>
                <w:szCs w:val="24"/>
              </w:rPr>
            </w:pPr>
          </w:p>
        </w:tc>
      </w:tr>
      <w:tr w:rsidR="007C1668">
        <w:trPr>
          <w:cantSplit/>
          <w:trHeight w:val="1866"/>
        </w:trPr>
        <w:tc>
          <w:tcPr>
            <w:tcW w:w="8790" w:type="dxa"/>
            <w:gridSpan w:val="14"/>
            <w:vAlign w:val="center"/>
          </w:tcPr>
          <w:p w:rsidR="007C1668" w:rsidRDefault="007C1668">
            <w:pPr>
              <w:spacing w:line="400" w:lineRule="exact"/>
              <w:ind w:firstLineChars="127" w:firstLine="305"/>
              <w:rPr>
                <w:rFonts w:ascii="仿宋_GB2312" w:eastAsia="仿宋_GB2312"/>
                <w:sz w:val="24"/>
                <w:szCs w:val="24"/>
              </w:rPr>
            </w:pPr>
          </w:p>
          <w:p w:rsidR="007C1668" w:rsidRDefault="007C1668">
            <w:pPr>
              <w:spacing w:line="400" w:lineRule="exact"/>
              <w:ind w:firstLineChars="127" w:firstLine="305"/>
              <w:rPr>
                <w:rFonts w:ascii="仿宋_GB2312" w:eastAsia="仿宋_GB2312"/>
                <w:sz w:val="24"/>
                <w:szCs w:val="24"/>
              </w:rPr>
            </w:pPr>
          </w:p>
          <w:p w:rsidR="007C1668" w:rsidRDefault="007C1668">
            <w:pPr>
              <w:spacing w:line="400" w:lineRule="exact"/>
              <w:ind w:firstLineChars="127" w:firstLine="305"/>
              <w:rPr>
                <w:rFonts w:ascii="仿宋_GB2312" w:eastAsia="仿宋_GB2312"/>
                <w:sz w:val="24"/>
                <w:szCs w:val="24"/>
              </w:rPr>
            </w:pPr>
          </w:p>
          <w:p w:rsidR="007C1668" w:rsidRDefault="007C1668">
            <w:pPr>
              <w:spacing w:line="400" w:lineRule="exact"/>
              <w:ind w:firstLineChars="127" w:firstLine="305"/>
              <w:rPr>
                <w:rFonts w:ascii="仿宋_GB2312" w:eastAsia="仿宋_GB2312"/>
                <w:sz w:val="24"/>
                <w:szCs w:val="24"/>
              </w:rPr>
            </w:pPr>
          </w:p>
          <w:p w:rsidR="007C1668" w:rsidRDefault="007C1668">
            <w:pPr>
              <w:spacing w:line="400" w:lineRule="exact"/>
              <w:ind w:firstLineChars="127" w:firstLine="305"/>
              <w:rPr>
                <w:rFonts w:ascii="仿宋_GB2312" w:eastAsia="仿宋_GB2312"/>
                <w:sz w:val="24"/>
                <w:szCs w:val="24"/>
              </w:rPr>
            </w:pPr>
          </w:p>
          <w:p w:rsidR="007C1668" w:rsidRDefault="00000000">
            <w:pPr>
              <w:wordWrap w:val="0"/>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 xml:space="preserve">人事（或组织）部门负责人签字：                         </w:t>
            </w:r>
          </w:p>
          <w:p w:rsidR="007C1668" w:rsidRDefault="00000000">
            <w:pPr>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公章：            年    月   日</w:t>
            </w:r>
          </w:p>
        </w:tc>
      </w:tr>
      <w:tr w:rsidR="007C1668">
        <w:trPr>
          <w:cantSplit/>
          <w:trHeight w:val="1866"/>
        </w:trPr>
        <w:tc>
          <w:tcPr>
            <w:tcW w:w="8790" w:type="dxa"/>
            <w:gridSpan w:val="14"/>
            <w:vAlign w:val="center"/>
          </w:tcPr>
          <w:p w:rsidR="007C1668" w:rsidRDefault="00000000">
            <w:pPr>
              <w:spacing w:line="400" w:lineRule="exact"/>
              <w:ind w:firstLineChars="100" w:firstLine="240"/>
              <w:rPr>
                <w:rFonts w:ascii="仿宋_GB2312" w:eastAsia="仿宋_GB2312"/>
                <w:sz w:val="24"/>
                <w:szCs w:val="24"/>
              </w:rPr>
            </w:pPr>
            <w:r>
              <w:rPr>
                <w:rFonts w:ascii="仿宋_GB2312" w:eastAsia="仿宋_GB2312" w:hint="eastAsia"/>
                <w:sz w:val="24"/>
                <w:szCs w:val="24"/>
              </w:rPr>
              <w:t>学院学位评定分委员会评议、推荐意见</w:t>
            </w:r>
          </w:p>
          <w:p w:rsidR="007C1668" w:rsidRDefault="007C1668">
            <w:pPr>
              <w:spacing w:line="400" w:lineRule="exact"/>
              <w:rPr>
                <w:rFonts w:ascii="仿宋_GB2312" w:eastAsia="仿宋_GB2312"/>
                <w:sz w:val="24"/>
                <w:szCs w:val="24"/>
              </w:rPr>
            </w:pPr>
          </w:p>
          <w:p w:rsidR="007C1668" w:rsidRDefault="007C1668">
            <w:pPr>
              <w:spacing w:line="400" w:lineRule="exact"/>
              <w:rPr>
                <w:rFonts w:ascii="仿宋_GB2312" w:eastAsia="仿宋_GB2312"/>
                <w:sz w:val="24"/>
                <w:szCs w:val="24"/>
              </w:rPr>
            </w:pPr>
          </w:p>
          <w:p w:rsidR="007C1668" w:rsidRDefault="00000000">
            <w:pPr>
              <w:wordWrap w:val="0"/>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 xml:space="preserve">主席签字：                         </w:t>
            </w:r>
          </w:p>
          <w:p w:rsidR="007C1668" w:rsidRDefault="00000000">
            <w:pPr>
              <w:spacing w:line="400" w:lineRule="exact"/>
              <w:ind w:firstLineChars="100" w:firstLine="240"/>
              <w:jc w:val="right"/>
              <w:rPr>
                <w:rFonts w:ascii="仿宋_GB2312" w:eastAsia="仿宋_GB2312"/>
                <w:sz w:val="24"/>
                <w:szCs w:val="24"/>
              </w:rPr>
            </w:pPr>
            <w:r>
              <w:rPr>
                <w:rFonts w:ascii="仿宋_GB2312" w:eastAsia="仿宋_GB2312" w:hint="eastAsia"/>
                <w:sz w:val="24"/>
                <w:szCs w:val="24"/>
              </w:rPr>
              <w:t>公章：            年    月   日</w:t>
            </w:r>
          </w:p>
        </w:tc>
      </w:tr>
      <w:tr w:rsidR="007C1668">
        <w:trPr>
          <w:cantSplit/>
          <w:trHeight w:val="2368"/>
        </w:trPr>
        <w:tc>
          <w:tcPr>
            <w:tcW w:w="8790" w:type="dxa"/>
            <w:gridSpan w:val="14"/>
            <w:vAlign w:val="center"/>
          </w:tcPr>
          <w:p w:rsidR="007C1668" w:rsidRDefault="00000000">
            <w:pPr>
              <w:spacing w:line="400" w:lineRule="exact"/>
              <w:ind w:firstLineChars="100" w:firstLine="240"/>
              <w:rPr>
                <w:rFonts w:ascii="仿宋_GB2312" w:eastAsia="仿宋_GB2312"/>
                <w:sz w:val="24"/>
                <w:szCs w:val="24"/>
              </w:rPr>
            </w:pPr>
            <w:r>
              <w:rPr>
                <w:rFonts w:ascii="仿宋_GB2312" w:eastAsia="仿宋_GB2312" w:hint="eastAsia"/>
                <w:sz w:val="24"/>
                <w:szCs w:val="24"/>
              </w:rPr>
              <w:t>校学位评定委员会审批意见</w:t>
            </w:r>
          </w:p>
          <w:p w:rsidR="007C1668" w:rsidRDefault="00000000">
            <w:pPr>
              <w:spacing w:line="400" w:lineRule="exact"/>
              <w:ind w:firstLineChars="100" w:firstLine="240"/>
              <w:rPr>
                <w:rFonts w:ascii="仿宋_GB2312" w:eastAsia="仿宋_GB2312"/>
                <w:sz w:val="24"/>
                <w:szCs w:val="24"/>
              </w:rPr>
            </w:pPr>
            <w:r>
              <w:rPr>
                <w:rFonts w:ascii="仿宋_GB2312" w:eastAsia="仿宋_GB2312" w:hint="eastAsia"/>
                <w:sz w:val="24"/>
                <w:szCs w:val="24"/>
              </w:rPr>
              <w:t xml:space="preserve"> </w:t>
            </w:r>
            <w:r>
              <w:rPr>
                <w:rFonts w:ascii="仿宋_GB2312" w:eastAsia="仿宋_GB2312"/>
                <w:sz w:val="24"/>
                <w:szCs w:val="24"/>
              </w:rPr>
              <w:t xml:space="preserve"> </w:t>
            </w:r>
          </w:p>
          <w:p w:rsidR="007C1668" w:rsidRDefault="00000000">
            <w:pPr>
              <w:spacing w:line="400" w:lineRule="exact"/>
              <w:ind w:firstLineChars="300" w:firstLine="720"/>
              <w:rPr>
                <w:rFonts w:ascii="仿宋_GB2312" w:eastAsia="仿宋_GB2312"/>
                <w:sz w:val="24"/>
                <w:szCs w:val="24"/>
              </w:rPr>
            </w:pPr>
            <w:r>
              <w:rPr>
                <w:rFonts w:ascii="仿宋_GB2312" w:eastAsia="仿宋_GB2312" w:hint="eastAsia"/>
                <w:sz w:val="24"/>
                <w:szCs w:val="24"/>
              </w:rPr>
              <w:t>同意聘任，聘期三年。</w:t>
            </w:r>
          </w:p>
          <w:p w:rsidR="007C1668" w:rsidRDefault="00000000">
            <w:pPr>
              <w:wordWrap w:val="0"/>
              <w:spacing w:line="400" w:lineRule="exact"/>
              <w:ind w:right="480" w:firstLineChars="127" w:firstLine="305"/>
              <w:jc w:val="right"/>
              <w:rPr>
                <w:rFonts w:ascii="仿宋_GB2312" w:eastAsia="仿宋_GB2312"/>
                <w:sz w:val="24"/>
                <w:szCs w:val="24"/>
              </w:rPr>
            </w:pPr>
            <w:r>
              <w:rPr>
                <w:rFonts w:ascii="仿宋_GB2312" w:eastAsia="仿宋_GB2312" w:hint="eastAsia"/>
                <w:sz w:val="24"/>
                <w:szCs w:val="24"/>
              </w:rPr>
              <w:t xml:space="preserve">                      </w:t>
            </w:r>
          </w:p>
          <w:p w:rsidR="007C1668" w:rsidRDefault="00000000">
            <w:pPr>
              <w:spacing w:line="400" w:lineRule="exact"/>
              <w:ind w:firstLineChars="873" w:firstLine="2095"/>
              <w:jc w:val="right"/>
              <w:rPr>
                <w:rFonts w:ascii="仿宋_GB2312" w:eastAsia="仿宋_GB2312"/>
                <w:sz w:val="24"/>
                <w:szCs w:val="24"/>
              </w:rPr>
            </w:pPr>
            <w:r>
              <w:rPr>
                <w:rFonts w:ascii="仿宋_GB2312" w:eastAsia="仿宋_GB2312" w:hint="eastAsia"/>
                <w:sz w:val="24"/>
                <w:szCs w:val="24"/>
              </w:rPr>
              <w:t>公章：            年    月   日</w:t>
            </w:r>
          </w:p>
        </w:tc>
      </w:tr>
    </w:tbl>
    <w:p w:rsidR="007C1668" w:rsidRDefault="00000000">
      <w:pPr>
        <w:ind w:leftChars="-67" w:left="-141"/>
        <w:rPr>
          <w:szCs w:val="21"/>
        </w:rPr>
      </w:pPr>
      <w:r>
        <w:rPr>
          <w:rFonts w:hint="eastAsia"/>
          <w:szCs w:val="21"/>
        </w:rPr>
        <w:t>注：此表正反面打印，一式二份，分别存申报学院和校学位评定委员会办公室。</w:t>
      </w:r>
    </w:p>
    <w:sectPr w:rsidR="007C1668">
      <w:footerReference w:type="even" r:id="rId6"/>
      <w:footerReference w:type="default" r:id="rId7"/>
      <w:footerReference w:type="first" r:id="rId8"/>
      <w:pgSz w:w="11907" w:h="16840"/>
      <w:pgMar w:top="1134" w:right="1514" w:bottom="1134" w:left="1786" w:header="992" w:footer="992" w:gutter="113"/>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D6B7E" w:rsidRDefault="009D6B7E">
      <w:r>
        <w:separator/>
      </w:r>
    </w:p>
  </w:endnote>
  <w:endnote w:type="continuationSeparator" w:id="0">
    <w:p w:rsidR="009D6B7E" w:rsidRDefault="009D6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康简标题宋">
    <w:altName w:val="宋体"/>
    <w:charset w:val="86"/>
    <w:family w:val="modern"/>
    <w:pitch w:val="default"/>
    <w:sig w:usb0="00000000" w:usb1="0000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1668" w:rsidRDefault="00000000">
    <w:pPr>
      <w:pStyle w:val="a4"/>
      <w:framePr w:wrap="around" w:vAnchor="text" w:hAnchor="margin" w:xAlign="center" w:y="1"/>
      <w:rPr>
        <w:rStyle w:val="a8"/>
      </w:rPr>
    </w:pPr>
    <w:r>
      <w:fldChar w:fldCharType="begin"/>
    </w:r>
    <w:r>
      <w:rPr>
        <w:rStyle w:val="a8"/>
      </w:rPr>
      <w:instrText xml:space="preserve">PAGE  </w:instrText>
    </w:r>
    <w:r>
      <w:fldChar w:fldCharType="separate"/>
    </w:r>
    <w:r>
      <w:rPr>
        <w:rStyle w:val="a8"/>
      </w:rPr>
      <w:t>0</w:t>
    </w:r>
    <w:r>
      <w:fldChar w:fldCharType="end"/>
    </w:r>
  </w:p>
  <w:p w:rsidR="007C1668" w:rsidRDefault="007C166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432342"/>
      <w:docPartObj>
        <w:docPartGallery w:val="AutoText"/>
      </w:docPartObj>
    </w:sdtPr>
    <w:sdtContent>
      <w:p w:rsidR="007C1668" w:rsidRDefault="00000000">
        <w:pPr>
          <w:pStyle w:val="a4"/>
          <w:jc w:val="center"/>
        </w:pPr>
        <w:r>
          <w:fldChar w:fldCharType="begin"/>
        </w:r>
        <w:r>
          <w:instrText>PAGE   \* MERGEFORMAT</w:instrText>
        </w:r>
        <w:r>
          <w:fldChar w:fldCharType="separate"/>
        </w:r>
        <w:r>
          <w:rPr>
            <w:lang w:val="zh-CN"/>
          </w:rPr>
          <w:t>2</w:t>
        </w:r>
        <w:r>
          <w:fldChar w:fldCharType="end"/>
        </w:r>
      </w:p>
    </w:sdtContent>
  </w:sdt>
  <w:p w:rsidR="007C1668" w:rsidRDefault="007C1668">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1668" w:rsidRDefault="007C1668">
    <w:pPr>
      <w:pStyle w:val="a4"/>
      <w:jc w:val="center"/>
    </w:pPr>
  </w:p>
  <w:p w:rsidR="007C1668" w:rsidRDefault="007C166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D6B7E" w:rsidRDefault="009D6B7E">
      <w:r>
        <w:separator/>
      </w:r>
    </w:p>
  </w:footnote>
  <w:footnote w:type="continuationSeparator" w:id="0">
    <w:p w:rsidR="009D6B7E" w:rsidRDefault="009D6B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ZkMTE1NjRmOWU1Yjg2NzM3MDI4OTViY2EzNjg3MmYifQ=="/>
  </w:docVars>
  <w:rsids>
    <w:rsidRoot w:val="00016B67"/>
    <w:rsid w:val="00016B67"/>
    <w:rsid w:val="0006523E"/>
    <w:rsid w:val="002A1593"/>
    <w:rsid w:val="002C1ACD"/>
    <w:rsid w:val="0037456A"/>
    <w:rsid w:val="00565293"/>
    <w:rsid w:val="005833D1"/>
    <w:rsid w:val="00585179"/>
    <w:rsid w:val="005A646E"/>
    <w:rsid w:val="005B2204"/>
    <w:rsid w:val="006306BA"/>
    <w:rsid w:val="00642D51"/>
    <w:rsid w:val="00694B80"/>
    <w:rsid w:val="006F6421"/>
    <w:rsid w:val="00765876"/>
    <w:rsid w:val="007A5A02"/>
    <w:rsid w:val="007C1668"/>
    <w:rsid w:val="007C5FBA"/>
    <w:rsid w:val="008321E4"/>
    <w:rsid w:val="00883821"/>
    <w:rsid w:val="008F115A"/>
    <w:rsid w:val="009D6B7E"/>
    <w:rsid w:val="00AC33D6"/>
    <w:rsid w:val="00B8612F"/>
    <w:rsid w:val="00DE62E2"/>
    <w:rsid w:val="00E42546"/>
    <w:rsid w:val="00E8378D"/>
    <w:rsid w:val="00F54329"/>
    <w:rsid w:val="00F634C9"/>
    <w:rsid w:val="131F0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4FF96"/>
  <w15:docId w15:val="{BBD5C3A0-D5B0-47C1-A6D8-D9CFA5CE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rPr>
      <w:rFonts w:eastAsia="宋体"/>
    </w:rPr>
  </w:style>
  <w:style w:type="paragraph" w:styleId="a3">
    <w:name w:val="Body Text Indent"/>
    <w:basedOn w:val="a"/>
    <w:qFormat/>
    <w:pPr>
      <w:ind w:firstLineChars="1100" w:firstLine="4840"/>
    </w:pPr>
    <w:rPr>
      <w:rFonts w:eastAsia="华康简标题宋"/>
      <w:sz w:val="44"/>
    </w:rPr>
  </w:style>
  <w:style w:type="paragraph" w:styleId="a4">
    <w:name w:val="footer"/>
    <w:basedOn w:val="a"/>
    <w:link w:val="a5"/>
    <w:uiPriority w:val="99"/>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style>
  <w:style w:type="character" w:customStyle="1" w:styleId="a5">
    <w:name w:val="页脚 字符"/>
    <w:basedOn w:val="a0"/>
    <w:link w:val="a4"/>
    <w:uiPriority w:val="99"/>
    <w:rPr>
      <w:rFonts w:ascii="Times New Roman" w:eastAsia="宋体" w:hAnsi="Times New Roman" w:cs="Times New Roman"/>
      <w:sz w:val="18"/>
      <w:szCs w:val="18"/>
    </w:rPr>
  </w:style>
  <w:style w:type="character" w:customStyle="1" w:styleId="a7">
    <w:name w:val="页眉 字符"/>
    <w:basedOn w:val="a0"/>
    <w:link w:val="a6"/>
    <w:uiPriority w:val="99"/>
    <w:rPr>
      <w:rFonts w:ascii="Times New Roman" w:eastAsia="宋体" w:hAnsi="Times New Roman" w:cs="Times New Roman"/>
      <w:sz w:val="18"/>
      <w:szCs w:val="18"/>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4</Pages>
  <Words>326</Words>
  <Characters>1862</Characters>
  <Application>Microsoft Office Word</Application>
  <DocSecurity>0</DocSecurity>
  <Lines>15</Lines>
  <Paragraphs>4</Paragraphs>
  <ScaleCrop>false</ScaleCrop>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 圣保</cp:lastModifiedBy>
  <cp:revision>14</cp:revision>
  <cp:lastPrinted>2023-05-23T01:42:00Z</cp:lastPrinted>
  <dcterms:created xsi:type="dcterms:W3CDTF">2021-05-04T00:14:00Z</dcterms:created>
  <dcterms:modified xsi:type="dcterms:W3CDTF">2023-05-25T03:03:00Z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1267D4CBC82746F4A5A262034274249D_13</vt:lpwstr>
  </property>
</Properties>
</file>